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B" w:rsidRDefault="00A77CCB" w:rsidP="00A77CCB">
      <w:pPr>
        <w:pStyle w:val="3"/>
        <w:rPr>
          <w:sz w:val="28"/>
        </w:rPr>
      </w:pPr>
      <w:r>
        <w:rPr>
          <w:sz w:val="28"/>
        </w:rPr>
        <w:t xml:space="preserve">             Администрация  </w:t>
      </w:r>
    </w:p>
    <w:p w:rsidR="00A77CCB" w:rsidRDefault="00A77CCB" w:rsidP="00A77CCB">
      <w:pPr>
        <w:pStyle w:val="3"/>
        <w:rPr>
          <w:b w:val="0"/>
          <w:sz w:val="28"/>
        </w:rPr>
      </w:pPr>
      <w:r>
        <w:rPr>
          <w:sz w:val="28"/>
        </w:rPr>
        <w:t xml:space="preserve">сельского поселения Калиновка                                                   </w:t>
      </w:r>
    </w:p>
    <w:p w:rsidR="00A77CCB" w:rsidRDefault="00A77CCB" w:rsidP="00A77CCB">
      <w:pPr>
        <w:pStyle w:val="5"/>
      </w:pPr>
      <w:r>
        <w:t xml:space="preserve">        муниципального района</w:t>
      </w:r>
    </w:p>
    <w:p w:rsidR="00A77CCB" w:rsidRDefault="00A77CCB" w:rsidP="00A77CCB">
      <w:pPr>
        <w:rPr>
          <w:b/>
        </w:rPr>
      </w:pPr>
      <w:r>
        <w:rPr>
          <w:b/>
        </w:rPr>
        <w:t xml:space="preserve">                Сергиевский</w:t>
      </w:r>
    </w:p>
    <w:p w:rsidR="00A77CCB" w:rsidRDefault="00A77CCB" w:rsidP="00A77CCB">
      <w:pPr>
        <w:spacing w:line="360" w:lineRule="auto"/>
        <w:rPr>
          <w:b/>
        </w:rPr>
      </w:pPr>
      <w:r>
        <w:rPr>
          <w:b/>
        </w:rPr>
        <w:t xml:space="preserve">          Самарской области</w:t>
      </w:r>
    </w:p>
    <w:p w:rsidR="00A77CCB" w:rsidRDefault="00A77CCB" w:rsidP="00A77CCB">
      <w:pPr>
        <w:rPr>
          <w:b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Cs w:val="28"/>
        </w:rPr>
        <w:t>ПОСТАНОВЛЕНИЕ</w:t>
      </w:r>
    </w:p>
    <w:p w:rsidR="00A77CCB" w:rsidRDefault="00A77CCB" w:rsidP="00A77CCB">
      <w:pPr>
        <w:rPr>
          <w:sz w:val="20"/>
        </w:rPr>
      </w:pPr>
    </w:p>
    <w:p w:rsidR="00A77CCB" w:rsidRDefault="00A77CCB" w:rsidP="00A77CCB">
      <w:pPr>
        <w:rPr>
          <w:szCs w:val="28"/>
        </w:rPr>
      </w:pPr>
      <w:r>
        <w:rPr>
          <w:sz w:val="20"/>
        </w:rPr>
        <w:t xml:space="preserve">             </w:t>
      </w:r>
      <w:r>
        <w:rPr>
          <w:szCs w:val="28"/>
        </w:rPr>
        <w:t>«  03  » июля 2017г.</w:t>
      </w:r>
    </w:p>
    <w:p w:rsidR="00A77CCB" w:rsidRDefault="00A77CCB" w:rsidP="00A77CCB">
      <w:pPr>
        <w:rPr>
          <w:szCs w:val="28"/>
        </w:rPr>
      </w:pPr>
      <w:r>
        <w:rPr>
          <w:szCs w:val="28"/>
        </w:rPr>
        <w:t xml:space="preserve">                      № 26</w:t>
      </w:r>
    </w:p>
    <w:p w:rsidR="00A77CCB" w:rsidRDefault="00A77CCB" w:rsidP="00A77CCB">
      <w:pPr>
        <w:jc w:val="both"/>
        <w:rPr>
          <w:sz w:val="24"/>
        </w:rPr>
      </w:pP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 xml:space="preserve">Об утверждении перечней должностей </w:t>
      </w: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 xml:space="preserve">в администрации сельского поселения Калиновка </w:t>
      </w: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 xml:space="preserve">муниципального района Сергиевский, </w:t>
      </w:r>
    </w:p>
    <w:p w:rsidR="00A77CCB" w:rsidRDefault="00A77CCB" w:rsidP="00A77CCB">
      <w:pPr>
        <w:jc w:val="both"/>
        <w:rPr>
          <w:szCs w:val="28"/>
        </w:rPr>
      </w:pPr>
      <w:proofErr w:type="gramStart"/>
      <w:r>
        <w:rPr>
          <w:szCs w:val="28"/>
        </w:rPr>
        <w:t>замещение</w:t>
      </w:r>
      <w:proofErr w:type="gramEnd"/>
      <w:r>
        <w:rPr>
          <w:szCs w:val="28"/>
        </w:rPr>
        <w:t xml:space="preserve">  которых  связано с  </w:t>
      </w: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>коррупционными рисками</w:t>
      </w:r>
    </w:p>
    <w:p w:rsidR="00A77CCB" w:rsidRDefault="00A77CCB" w:rsidP="00A77CCB">
      <w:pPr>
        <w:spacing w:line="360" w:lineRule="auto"/>
        <w:jc w:val="both"/>
        <w:rPr>
          <w:szCs w:val="28"/>
        </w:rPr>
      </w:pPr>
    </w:p>
    <w:p w:rsidR="00A77CCB" w:rsidRDefault="00A77CCB" w:rsidP="00A77C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proofErr w:type="gramStart"/>
      <w:r>
        <w:rPr>
          <w:szCs w:val="28"/>
        </w:rPr>
        <w:t>В соответствии с Федеральными законами Российской Федерации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детей», Уставом сельского поселения Калиновка муниципального района Сергиевский Самарской области, Постановлением администрации сельского поселения Калиновка муниципального района Сергиевский от 27.06.2017г. № 25  «Об утверждении Методики проведения оценки коррупционных рисков, возникающих при реализации функций администрации сельского поселения Калиновка муниципального района Сергиевский», Администрация сельского поселения Калиновка</w:t>
      </w:r>
      <w:proofErr w:type="gramEnd"/>
      <w:r>
        <w:rPr>
          <w:szCs w:val="28"/>
        </w:rPr>
        <w:t xml:space="preserve"> муниципального района Сергиевский</w:t>
      </w:r>
    </w:p>
    <w:p w:rsidR="00A77CCB" w:rsidRDefault="00A77CCB" w:rsidP="00A77C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A77CCB" w:rsidRDefault="00A77CCB" w:rsidP="00A77CC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ПОСТАНОВЛЯЕТ:</w:t>
      </w:r>
    </w:p>
    <w:p w:rsidR="00A77CCB" w:rsidRDefault="00A77CCB" w:rsidP="00A77CCB">
      <w:pPr>
        <w:spacing w:line="360" w:lineRule="auto"/>
        <w:jc w:val="both"/>
        <w:rPr>
          <w:szCs w:val="28"/>
        </w:rPr>
      </w:pP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Утвердить перечень должностей в администрации сельского поселения Калиновка  муниципального района Сергиевский, замещение  которых  связано с  коррупционными рисками (далее – Перечень должностей), согласно  Приложению к настоящему постановлению.</w:t>
      </w: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Установить:</w:t>
      </w:r>
    </w:p>
    <w:p w:rsidR="00A77CCB" w:rsidRDefault="00A77CCB" w:rsidP="00A77CCB">
      <w:pPr>
        <w:spacing w:line="360" w:lineRule="auto"/>
        <w:jc w:val="both"/>
        <w:rPr>
          <w:szCs w:val="28"/>
        </w:rPr>
      </w:pPr>
      <w:r>
        <w:rPr>
          <w:szCs w:val="28"/>
        </w:rPr>
        <w:t>2.1. муниципальные служащие, замещающие должности, включенные в Перечень должностей,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супруги (супруга) и несовершеннолетних детей;</w:t>
      </w:r>
    </w:p>
    <w:p w:rsidR="00A77CCB" w:rsidRDefault="00A77CCB" w:rsidP="00A77CCB">
      <w:pPr>
        <w:spacing w:line="360" w:lineRule="auto"/>
        <w:jc w:val="both"/>
        <w:rPr>
          <w:szCs w:val="28"/>
        </w:rPr>
      </w:pPr>
      <w:r>
        <w:rPr>
          <w:szCs w:val="28"/>
        </w:rPr>
        <w:t>2.2.  граждане при назначении на должности, включенные в Перечень должностей, обязаны представлять сведения о своих доходах,  об имуществе и обязательствах имущественного характера, а также сведения о  доходах, об имуществе и обязательствах имущественного характера  супруги (супруга) и несовершеннолетних детей.</w:t>
      </w: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>
        <w:t>Ответственному за профилактику коррупционных и иных правонарушений муниципальных служащих администрации сельского поселения Калиновка муниципального района Сергиевский</w:t>
      </w:r>
      <w:r>
        <w:rPr>
          <w:b/>
        </w:rPr>
        <w:t xml:space="preserve"> </w:t>
      </w:r>
      <w:r>
        <w:rPr>
          <w:szCs w:val="28"/>
        </w:rPr>
        <w:t xml:space="preserve">ознакомить муниципальных служащих, замещающих </w:t>
      </w:r>
      <w:proofErr w:type="gramStart"/>
      <w:r>
        <w:rPr>
          <w:szCs w:val="28"/>
        </w:rPr>
        <w:t>должности</w:t>
      </w:r>
      <w:proofErr w:type="gramEnd"/>
      <w:r>
        <w:rPr>
          <w:szCs w:val="28"/>
        </w:rPr>
        <w:t xml:space="preserve">  включенные в Перечень должностей, с настоящим Постановлением.</w:t>
      </w: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 xml:space="preserve">Считать утратившим силу Постановление Администрации сельского поселения Калиновка  муниципального района Сергиевский от 30.06.2015 г. № 16 «Об утверждении перечней должностей муниципальной службы в Администрации сельского поселения Калиновка муниципального района Сергиевский,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</w:t>
      </w:r>
      <w:r>
        <w:rPr>
          <w:szCs w:val="28"/>
        </w:rPr>
        <w:lastRenderedPageBreak/>
        <w:t>сведения о доходах, расходах, об имуществе</w:t>
      </w:r>
      <w:proofErr w:type="gramEnd"/>
      <w:r>
        <w:rPr>
          <w:szCs w:val="28"/>
        </w:rPr>
        <w:t xml:space="preserve"> и </w:t>
      </w:r>
      <w:proofErr w:type="gramStart"/>
      <w:r>
        <w:rPr>
          <w:szCs w:val="28"/>
        </w:rPr>
        <w:t>обязательствах</w:t>
      </w:r>
      <w:proofErr w:type="gramEnd"/>
      <w:r>
        <w:rPr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Опубликовать настоящее постановление в газете «Сергиевский вестник», </w:t>
      </w:r>
      <w:r>
        <w:rPr>
          <w:szCs w:val="28"/>
        </w:rPr>
        <w:t xml:space="preserve">разместить на официальном сайте администрации муниципального района Сергиевский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sergievsk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/  в сети Интернет.</w:t>
      </w:r>
    </w:p>
    <w:p w:rsidR="00A77CCB" w:rsidRDefault="00A77CCB" w:rsidP="00A77CC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7CCB" w:rsidRDefault="00A77CCB" w:rsidP="00A77CC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A77CCB" w:rsidRDefault="00A77CCB" w:rsidP="00A77CCB">
      <w:pPr>
        <w:spacing w:line="360" w:lineRule="auto"/>
        <w:rPr>
          <w:szCs w:val="28"/>
        </w:rPr>
      </w:pPr>
    </w:p>
    <w:p w:rsidR="00A77CCB" w:rsidRDefault="00A77CCB" w:rsidP="00A77CCB">
      <w:pPr>
        <w:spacing w:line="360" w:lineRule="auto"/>
        <w:rPr>
          <w:szCs w:val="28"/>
        </w:rPr>
      </w:pPr>
    </w:p>
    <w:p w:rsidR="00A77CCB" w:rsidRDefault="00A77CCB" w:rsidP="00A77CCB">
      <w:pPr>
        <w:rPr>
          <w:szCs w:val="28"/>
        </w:rPr>
      </w:pPr>
      <w:r>
        <w:rPr>
          <w:szCs w:val="28"/>
        </w:rPr>
        <w:t>Глава сельского поселения Калиновка</w:t>
      </w:r>
    </w:p>
    <w:p w:rsidR="00A77CCB" w:rsidRDefault="00A77CCB" w:rsidP="00A77CCB">
      <w:pPr>
        <w:rPr>
          <w:szCs w:val="28"/>
        </w:rPr>
      </w:pPr>
      <w:r>
        <w:rPr>
          <w:szCs w:val="28"/>
        </w:rPr>
        <w:t>муниципального района Сергиевский                                            С.В. Беспалов</w:t>
      </w:r>
    </w:p>
    <w:p w:rsidR="00A77CCB" w:rsidRDefault="00A77CCB" w:rsidP="00A77CCB">
      <w:pPr>
        <w:rPr>
          <w:szCs w:val="28"/>
        </w:rPr>
      </w:pPr>
    </w:p>
    <w:p w:rsidR="00A77CCB" w:rsidRDefault="00A77CCB" w:rsidP="00A77CCB">
      <w:pPr>
        <w:rPr>
          <w:szCs w:val="28"/>
        </w:rPr>
      </w:pPr>
    </w:p>
    <w:p w:rsidR="00A77CCB" w:rsidRDefault="00A77CCB" w:rsidP="00A77CCB">
      <w:pPr>
        <w:rPr>
          <w:sz w:val="22"/>
          <w:szCs w:val="22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</w:p>
    <w:p w:rsidR="00A77CCB" w:rsidRDefault="00A77CCB" w:rsidP="00A77C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A77CCB" w:rsidRDefault="00A77CCB" w:rsidP="00A77C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77CCB" w:rsidRDefault="00A77CCB" w:rsidP="00A77C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Калиновка </w:t>
      </w:r>
    </w:p>
    <w:p w:rsidR="00A77CCB" w:rsidRDefault="00A77CCB" w:rsidP="00A77C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Сергиевский </w:t>
      </w:r>
    </w:p>
    <w:p w:rsidR="00A77CCB" w:rsidRDefault="00A77CCB" w:rsidP="00A77CCB">
      <w:pPr>
        <w:jc w:val="right"/>
        <w:rPr>
          <w:sz w:val="24"/>
          <w:szCs w:val="24"/>
        </w:rPr>
      </w:pPr>
      <w:r>
        <w:rPr>
          <w:sz w:val="24"/>
          <w:szCs w:val="24"/>
        </w:rPr>
        <w:t>«03» июля 2017г.  №26</w:t>
      </w:r>
    </w:p>
    <w:p w:rsidR="00A77CCB" w:rsidRDefault="00A77CCB" w:rsidP="00A77CCB">
      <w:pPr>
        <w:jc w:val="right"/>
        <w:rPr>
          <w:szCs w:val="28"/>
        </w:rPr>
      </w:pPr>
    </w:p>
    <w:p w:rsidR="00A77CCB" w:rsidRDefault="00A77CCB" w:rsidP="00A77CCB">
      <w:pPr>
        <w:jc w:val="right"/>
        <w:rPr>
          <w:szCs w:val="28"/>
        </w:rPr>
      </w:pPr>
    </w:p>
    <w:p w:rsidR="00A77CCB" w:rsidRDefault="00A77CCB" w:rsidP="00A77CCB">
      <w:pPr>
        <w:jc w:val="right"/>
        <w:rPr>
          <w:szCs w:val="28"/>
        </w:rPr>
      </w:pPr>
    </w:p>
    <w:p w:rsidR="00A77CCB" w:rsidRDefault="00A77CCB" w:rsidP="00A77CCB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A77CCB" w:rsidRDefault="00A77CCB" w:rsidP="00A77CCB">
      <w:pPr>
        <w:jc w:val="center"/>
        <w:rPr>
          <w:szCs w:val="28"/>
        </w:rPr>
      </w:pPr>
      <w:r>
        <w:rPr>
          <w:szCs w:val="28"/>
        </w:rPr>
        <w:t>должностей в администрации сельского поселения Калиновка муниципального района Сергиевский, замещение  которых  связано с  коррупционными рисками</w:t>
      </w:r>
    </w:p>
    <w:p w:rsidR="00A77CCB" w:rsidRDefault="00A77CCB" w:rsidP="00A77CCB">
      <w:pPr>
        <w:jc w:val="center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>- Ведущий специалист,</w:t>
      </w:r>
    </w:p>
    <w:p w:rsidR="00A77CCB" w:rsidRDefault="00A77CCB" w:rsidP="00A77CCB">
      <w:pPr>
        <w:jc w:val="both"/>
        <w:rPr>
          <w:szCs w:val="28"/>
        </w:rPr>
      </w:pPr>
    </w:p>
    <w:p w:rsidR="00A77CCB" w:rsidRDefault="00A77CCB" w:rsidP="00A77CCB">
      <w:pPr>
        <w:jc w:val="both"/>
        <w:rPr>
          <w:szCs w:val="28"/>
        </w:rPr>
      </w:pPr>
      <w:r>
        <w:rPr>
          <w:szCs w:val="28"/>
        </w:rPr>
        <w:t xml:space="preserve">- Специалист </w:t>
      </w:r>
    </w:p>
    <w:p w:rsidR="00B220E2" w:rsidRDefault="00B220E2"/>
    <w:sectPr w:rsidR="00B220E2" w:rsidSect="00B2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408"/>
    <w:multiLevelType w:val="hybridMultilevel"/>
    <w:tmpl w:val="C3C26CC2"/>
    <w:lvl w:ilvl="0" w:tplc="C582B8CE">
      <w:start w:val="1"/>
      <w:numFmt w:val="decimal"/>
      <w:lvlText w:val="%1."/>
      <w:lvlJc w:val="left"/>
      <w:pPr>
        <w:ind w:left="1035" w:hanging="6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CB"/>
    <w:rsid w:val="00A77CCB"/>
    <w:rsid w:val="00B2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7CCB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77CC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7C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7C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A77CCB"/>
    <w:rPr>
      <w:color w:val="E3050B"/>
      <w:u w:val="single"/>
    </w:rPr>
  </w:style>
  <w:style w:type="paragraph" w:styleId="a4">
    <w:name w:val="Normal (Web)"/>
    <w:basedOn w:val="a"/>
    <w:semiHidden/>
    <w:unhideWhenUsed/>
    <w:rsid w:val="00A77CCB"/>
    <w:pPr>
      <w:spacing w:before="100" w:beforeAutospacing="1" w:after="100" w:afterAutospacing="1"/>
    </w:pPr>
    <w:rPr>
      <w:rFonts w:ascii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3633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2017-06-27T05:49:00Z</cp:lastPrinted>
  <dcterms:created xsi:type="dcterms:W3CDTF">2017-06-27T05:47:00Z</dcterms:created>
  <dcterms:modified xsi:type="dcterms:W3CDTF">2017-06-27T05:50:00Z</dcterms:modified>
</cp:coreProperties>
</file>